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CFD67" w14:textId="77777777" w:rsidR="00C14D42" w:rsidRPr="007533B6" w:rsidRDefault="00C14D42" w:rsidP="00C14D42">
      <w:pPr>
        <w:pStyle w:val="paragraph"/>
        <w:ind w:left="15"/>
        <w:jc w:val="center"/>
        <w:textAlignment w:val="baseline"/>
        <w:rPr>
          <w:rFonts w:ascii="Arial" w:hAnsi="Arial" w:cs="Arial"/>
          <w:color w:val="000000"/>
        </w:rPr>
      </w:pPr>
      <w:r w:rsidRPr="007533B6">
        <w:rPr>
          <w:rStyle w:val="normaltextrun"/>
          <w:rFonts w:ascii="Arial" w:hAnsi="Arial" w:cs="Arial"/>
          <w:b/>
          <w:bCs/>
          <w:color w:val="000000"/>
        </w:rPr>
        <w:t>Simpson Elementary School </w:t>
      </w:r>
      <w:r w:rsidRPr="007533B6">
        <w:rPr>
          <w:rStyle w:val="eop"/>
          <w:rFonts w:ascii="Arial" w:hAnsi="Arial" w:cs="Arial"/>
          <w:color w:val="000000"/>
        </w:rPr>
        <w:t> </w:t>
      </w:r>
    </w:p>
    <w:p w14:paraId="5252284A" w14:textId="77777777" w:rsidR="00C14D42" w:rsidRPr="007533B6" w:rsidRDefault="00C14D42" w:rsidP="00C14D42">
      <w:pPr>
        <w:pStyle w:val="paragraph"/>
        <w:ind w:left="15"/>
        <w:jc w:val="center"/>
        <w:textAlignment w:val="baseline"/>
        <w:rPr>
          <w:rFonts w:ascii="Arial" w:hAnsi="Arial" w:cs="Arial"/>
          <w:color w:val="000000"/>
        </w:rPr>
      </w:pPr>
      <w:r w:rsidRPr="007533B6">
        <w:rPr>
          <w:rStyle w:val="normaltextrun"/>
          <w:rFonts w:ascii="Arial" w:hAnsi="Arial" w:cs="Arial"/>
          <w:b/>
          <w:bCs/>
          <w:color w:val="000000"/>
        </w:rPr>
        <w:t>PTA Board Meeting Minutes </w:t>
      </w:r>
      <w:r w:rsidRPr="007533B6">
        <w:rPr>
          <w:rStyle w:val="eop"/>
          <w:rFonts w:ascii="Arial" w:hAnsi="Arial" w:cs="Arial"/>
          <w:color w:val="000000"/>
        </w:rPr>
        <w:t> </w:t>
      </w:r>
    </w:p>
    <w:p w14:paraId="34E090DA" w14:textId="66550E89" w:rsidR="00C14D42" w:rsidRPr="007533B6" w:rsidRDefault="001B4160" w:rsidP="00C14D42">
      <w:pPr>
        <w:pStyle w:val="paragraph"/>
        <w:jc w:val="center"/>
        <w:textAlignment w:val="baseline"/>
        <w:rPr>
          <w:rFonts w:ascii="Arial" w:hAnsi="Arial" w:cs="Arial"/>
          <w:color w:val="000000"/>
        </w:rPr>
      </w:pPr>
      <w:r>
        <w:rPr>
          <w:rStyle w:val="normaltextrun"/>
          <w:rFonts w:ascii="Arial" w:hAnsi="Arial" w:cs="Arial"/>
          <w:b/>
          <w:bCs/>
          <w:color w:val="000000"/>
          <w:u w:val="single"/>
        </w:rPr>
        <w:t>Wednesday</w:t>
      </w:r>
      <w:r w:rsidR="0015241A" w:rsidRPr="007533B6">
        <w:rPr>
          <w:rStyle w:val="normaltextrun"/>
          <w:rFonts w:ascii="Arial" w:hAnsi="Arial" w:cs="Arial"/>
          <w:b/>
          <w:bCs/>
          <w:color w:val="000000"/>
          <w:u w:val="single"/>
        </w:rPr>
        <w:t>,</w:t>
      </w:r>
      <w:r w:rsidR="00C14D42" w:rsidRPr="007533B6">
        <w:rPr>
          <w:rStyle w:val="normaltextrun"/>
          <w:rFonts w:ascii="Arial" w:hAnsi="Arial" w:cs="Arial"/>
          <w:b/>
          <w:bCs/>
          <w:color w:val="000000"/>
          <w:u w:val="single"/>
        </w:rPr>
        <w:t xml:space="preserve"> </w:t>
      </w:r>
      <w:r w:rsidR="002A09F7">
        <w:rPr>
          <w:rStyle w:val="normaltextrun"/>
          <w:rFonts w:ascii="Arial" w:hAnsi="Arial" w:cs="Arial"/>
          <w:b/>
          <w:bCs/>
          <w:color w:val="000000"/>
          <w:u w:val="single"/>
        </w:rPr>
        <w:t>September 16</w:t>
      </w:r>
      <w:r w:rsidR="008434CF">
        <w:rPr>
          <w:rStyle w:val="normaltextrun"/>
          <w:rFonts w:ascii="Arial" w:hAnsi="Arial" w:cs="Arial"/>
          <w:b/>
          <w:bCs/>
          <w:color w:val="000000"/>
          <w:u w:val="single"/>
        </w:rPr>
        <w:t>, 2022</w:t>
      </w:r>
    </w:p>
    <w:p w14:paraId="2621B93D" w14:textId="77777777" w:rsidR="00C14D42" w:rsidRPr="007533B6" w:rsidRDefault="00C14D42" w:rsidP="00C14D42">
      <w:pPr>
        <w:pStyle w:val="paragraph"/>
        <w:ind w:left="-15"/>
        <w:textAlignment w:val="baseline"/>
        <w:rPr>
          <w:rStyle w:val="normaltextrun"/>
          <w:rFonts w:ascii="Arial" w:hAnsi="Arial" w:cs="Arial"/>
          <w:b/>
          <w:bCs/>
          <w:color w:val="000000"/>
          <w:u w:val="single"/>
        </w:rPr>
      </w:pPr>
    </w:p>
    <w:p w14:paraId="76CC1BEB" w14:textId="746EBAB7" w:rsidR="00C14D42" w:rsidRDefault="00C14D42" w:rsidP="00C14D42">
      <w:pPr>
        <w:pStyle w:val="paragraph"/>
        <w:ind w:left="-15"/>
        <w:textAlignment w:val="baseline"/>
        <w:rPr>
          <w:rStyle w:val="normaltextrun"/>
          <w:rFonts w:ascii="Arial" w:hAnsi="Arial" w:cs="Arial"/>
          <w:b/>
          <w:bCs/>
          <w:color w:val="000000"/>
          <w:u w:val="single"/>
        </w:rPr>
      </w:pPr>
    </w:p>
    <w:p w14:paraId="56FDF7B7" w14:textId="77777777" w:rsidR="00185CC0" w:rsidRPr="007533B6" w:rsidRDefault="00185CC0" w:rsidP="00C14D42">
      <w:pPr>
        <w:pStyle w:val="paragraph"/>
        <w:ind w:left="-15"/>
        <w:textAlignment w:val="baseline"/>
        <w:rPr>
          <w:rStyle w:val="normaltextrun"/>
          <w:rFonts w:ascii="Arial" w:hAnsi="Arial" w:cs="Arial"/>
          <w:b/>
          <w:bCs/>
          <w:color w:val="000000"/>
          <w:u w:val="single"/>
        </w:rPr>
      </w:pPr>
    </w:p>
    <w:p w14:paraId="3E1831B3" w14:textId="1BC38229" w:rsidR="00C14D42" w:rsidRPr="007533B6" w:rsidRDefault="00C14D42" w:rsidP="005A555D">
      <w:pPr>
        <w:pStyle w:val="paragraph"/>
        <w:ind w:left="-15"/>
        <w:textAlignment w:val="baseline"/>
        <w:rPr>
          <w:rStyle w:val="eop"/>
          <w:rFonts w:ascii="Arial" w:hAnsi="Arial" w:cs="Arial"/>
          <w:b/>
          <w:bCs/>
          <w:color w:val="000000"/>
        </w:rPr>
      </w:pPr>
      <w:r w:rsidRPr="007533B6">
        <w:rPr>
          <w:rStyle w:val="normaltextrun"/>
          <w:rFonts w:ascii="Arial" w:hAnsi="Arial" w:cs="Arial"/>
          <w:b/>
          <w:bCs/>
          <w:color w:val="000000"/>
        </w:rPr>
        <w:t xml:space="preserve">                                                               </w:t>
      </w:r>
      <w:r w:rsidRPr="007533B6">
        <w:rPr>
          <w:rStyle w:val="normaltextrun"/>
          <w:rFonts w:ascii="Arial" w:hAnsi="Arial" w:cs="Arial"/>
          <w:b/>
          <w:bCs/>
          <w:color w:val="000000"/>
        </w:rPr>
        <w:tab/>
        <w:t> </w:t>
      </w:r>
    </w:p>
    <w:p w14:paraId="178E15A2" w14:textId="11EBC2F9" w:rsidR="00057960" w:rsidRPr="00B037DC" w:rsidRDefault="00057960" w:rsidP="00057960">
      <w:pPr>
        <w:pStyle w:val="paragraph"/>
        <w:ind w:left="-15"/>
        <w:textAlignment w:val="baseline"/>
        <w:rPr>
          <w:rStyle w:val="normaltextrun"/>
          <w:rFonts w:ascii="Arial" w:hAnsi="Arial" w:cs="Arial"/>
          <w:color w:val="000000"/>
        </w:rPr>
      </w:pPr>
      <w:r w:rsidRPr="007533B6">
        <w:rPr>
          <w:rStyle w:val="normaltextrun"/>
          <w:rFonts w:ascii="Arial" w:hAnsi="Arial" w:cs="Arial"/>
          <w:b/>
          <w:color w:val="000000"/>
          <w:u w:val="single"/>
        </w:rPr>
        <w:t xml:space="preserve">Members </w:t>
      </w:r>
      <w:r w:rsidRPr="00B037DC">
        <w:rPr>
          <w:rStyle w:val="spellingerror"/>
          <w:rFonts w:ascii="Arial" w:hAnsi="Arial" w:cs="Arial"/>
          <w:b/>
          <w:color w:val="000000"/>
          <w:u w:val="single"/>
        </w:rPr>
        <w:t>Present</w:t>
      </w:r>
      <w:r w:rsidR="0037253C">
        <w:rPr>
          <w:rStyle w:val="spellingerror"/>
          <w:rFonts w:ascii="Arial" w:hAnsi="Arial" w:cs="Arial"/>
          <w:b/>
          <w:color w:val="000000"/>
          <w:u w:val="single"/>
        </w:rPr>
        <w:t xml:space="preserve"> on zoom:</w:t>
      </w:r>
      <w:r w:rsidRPr="00B037DC">
        <w:rPr>
          <w:rStyle w:val="spellingerror"/>
          <w:rFonts w:ascii="Arial" w:hAnsi="Arial" w:cs="Arial"/>
          <w:color w:val="000000"/>
        </w:rPr>
        <w:t> </w:t>
      </w:r>
      <w:r w:rsidRPr="00B037DC">
        <w:rPr>
          <w:rStyle w:val="normaltextrun"/>
          <w:rFonts w:ascii="Arial" w:hAnsi="Arial" w:cs="Arial"/>
          <w:color w:val="000000"/>
        </w:rPr>
        <w:t xml:space="preserve"> </w:t>
      </w:r>
    </w:p>
    <w:p w14:paraId="1C56947F" w14:textId="0789105F" w:rsidR="00594E39" w:rsidRDefault="00F638E0" w:rsidP="00594E39">
      <w:pPr>
        <w:pStyle w:val="paragraph"/>
        <w:ind w:left="-15"/>
        <w:textAlignment w:val="baseline"/>
        <w:rPr>
          <w:rStyle w:val="normaltextrun"/>
          <w:rFonts w:ascii="Arial" w:hAnsi="Arial" w:cs="Arial"/>
          <w:color w:val="000000"/>
        </w:rPr>
      </w:pPr>
      <w:r>
        <w:rPr>
          <w:rStyle w:val="normaltextrun"/>
          <w:rFonts w:ascii="Arial" w:hAnsi="Arial" w:cs="Arial"/>
          <w:color w:val="000000"/>
        </w:rPr>
        <w:t>Dana Zamuel,</w:t>
      </w:r>
      <w:r w:rsidR="00001736">
        <w:rPr>
          <w:rStyle w:val="normaltextrun"/>
          <w:rFonts w:ascii="Arial" w:hAnsi="Arial" w:cs="Arial"/>
          <w:color w:val="000000"/>
        </w:rPr>
        <w:t xml:space="preserve"> </w:t>
      </w:r>
      <w:r w:rsidR="008434CF" w:rsidRPr="00B037DC">
        <w:rPr>
          <w:rStyle w:val="normaltextrun"/>
          <w:rFonts w:ascii="Arial" w:hAnsi="Arial" w:cs="Arial"/>
          <w:color w:val="000000"/>
        </w:rPr>
        <w:t>Katie Berrigan</w:t>
      </w:r>
      <w:r w:rsidR="008434CF">
        <w:rPr>
          <w:rStyle w:val="normaltextrun"/>
          <w:rFonts w:ascii="Arial" w:hAnsi="Arial" w:cs="Arial"/>
          <w:color w:val="000000"/>
        </w:rPr>
        <w:t>,</w:t>
      </w:r>
      <w:r w:rsidR="00EB4A6A">
        <w:rPr>
          <w:rStyle w:val="normaltextrun"/>
          <w:rFonts w:ascii="Arial" w:hAnsi="Arial" w:cs="Arial"/>
          <w:color w:val="000000"/>
        </w:rPr>
        <w:t xml:space="preserve"> </w:t>
      </w:r>
      <w:r w:rsidR="00B5194D">
        <w:rPr>
          <w:rStyle w:val="normaltextrun"/>
          <w:rFonts w:ascii="Arial" w:hAnsi="Arial" w:cs="Arial"/>
          <w:color w:val="000000"/>
        </w:rPr>
        <w:t xml:space="preserve">Heidi Blue, Sara Wiggins, </w:t>
      </w:r>
      <w:r>
        <w:rPr>
          <w:rStyle w:val="normaltextrun"/>
          <w:rFonts w:ascii="Arial" w:hAnsi="Arial" w:cs="Arial"/>
          <w:color w:val="000000"/>
        </w:rPr>
        <w:t>Lauren Forester</w:t>
      </w:r>
      <w:r w:rsidR="0037253C">
        <w:rPr>
          <w:rStyle w:val="normaltextrun"/>
          <w:rFonts w:ascii="Arial" w:hAnsi="Arial" w:cs="Arial"/>
          <w:color w:val="000000"/>
        </w:rPr>
        <w:t xml:space="preserve">, Megan Skurski, Christina </w:t>
      </w:r>
      <w:r w:rsidR="00842FB3">
        <w:rPr>
          <w:rStyle w:val="normaltextrun"/>
          <w:rFonts w:ascii="Arial" w:hAnsi="Arial" w:cs="Arial"/>
          <w:color w:val="000000"/>
        </w:rPr>
        <w:t>DelGaudio</w:t>
      </w:r>
      <w:r>
        <w:rPr>
          <w:rStyle w:val="normaltextrun"/>
          <w:rFonts w:ascii="Arial" w:hAnsi="Arial" w:cs="Arial"/>
          <w:color w:val="000000"/>
        </w:rPr>
        <w:t>, Julie Miller, Heather Reich, Stacie Olsen</w:t>
      </w:r>
      <w:r w:rsidR="002A09F7">
        <w:rPr>
          <w:rStyle w:val="normaltextrun"/>
          <w:rFonts w:ascii="Arial" w:hAnsi="Arial" w:cs="Arial"/>
          <w:color w:val="000000"/>
        </w:rPr>
        <w:t>, Mary Catherine Jennings ect.Over 30 PTA members present on the call.</w:t>
      </w:r>
    </w:p>
    <w:p w14:paraId="0CF2FF4E" w14:textId="77777777" w:rsidR="006379D0" w:rsidRPr="00B037DC" w:rsidRDefault="006379D0" w:rsidP="00C14D42">
      <w:pPr>
        <w:pStyle w:val="paragraph"/>
        <w:ind w:left="-15"/>
        <w:textAlignment w:val="baseline"/>
        <w:rPr>
          <w:rStyle w:val="spellingerror"/>
          <w:rFonts w:ascii="Arial" w:hAnsi="Arial" w:cs="Arial"/>
          <w:color w:val="000000"/>
        </w:rPr>
      </w:pPr>
    </w:p>
    <w:p w14:paraId="61764182" w14:textId="77777777" w:rsidR="008E0441" w:rsidRPr="00B037DC" w:rsidRDefault="008E0441" w:rsidP="008E0441">
      <w:pPr>
        <w:pStyle w:val="paragraph"/>
        <w:ind w:left="-15"/>
        <w:textAlignment w:val="baseline"/>
        <w:rPr>
          <w:rStyle w:val="spellingerror"/>
          <w:rFonts w:ascii="Arial" w:hAnsi="Arial" w:cs="Arial"/>
          <w:b/>
          <w:bCs/>
          <w:color w:val="000000"/>
        </w:rPr>
      </w:pPr>
      <w:r w:rsidRPr="00B037DC">
        <w:rPr>
          <w:rStyle w:val="normaltextrun"/>
          <w:rFonts w:ascii="Arial" w:hAnsi="Arial" w:cs="Arial"/>
          <w:b/>
          <w:bCs/>
          <w:color w:val="000000"/>
          <w:u w:val="single"/>
        </w:rPr>
        <w:t>Call to Order</w:t>
      </w:r>
      <w:r w:rsidRPr="00B037DC">
        <w:rPr>
          <w:rStyle w:val="spellingerror"/>
          <w:rFonts w:ascii="Arial" w:hAnsi="Arial" w:cs="Arial"/>
          <w:b/>
          <w:bCs/>
          <w:color w:val="000000"/>
          <w:u w:val="single"/>
        </w:rPr>
        <w:t>:</w:t>
      </w:r>
      <w:r w:rsidRPr="00B037DC">
        <w:rPr>
          <w:rStyle w:val="spellingerror"/>
          <w:rFonts w:ascii="Arial" w:hAnsi="Arial" w:cs="Arial"/>
          <w:b/>
          <w:bCs/>
          <w:color w:val="000000"/>
        </w:rPr>
        <w:t xml:space="preserve">  </w:t>
      </w:r>
    </w:p>
    <w:p w14:paraId="762AC28B" w14:textId="28BBCA05" w:rsidR="008E0441" w:rsidRDefault="00F638E0" w:rsidP="008E0441">
      <w:pPr>
        <w:pStyle w:val="paragraph"/>
        <w:ind w:left="-15"/>
        <w:textAlignment w:val="baseline"/>
        <w:rPr>
          <w:rStyle w:val="normaltextrun"/>
          <w:rFonts w:ascii="Arial" w:hAnsi="Arial" w:cs="Arial"/>
          <w:color w:val="000000"/>
        </w:rPr>
      </w:pPr>
      <w:r>
        <w:rPr>
          <w:rStyle w:val="normaltextrun"/>
          <w:rFonts w:ascii="Arial" w:hAnsi="Arial" w:cs="Arial"/>
          <w:color w:val="000000"/>
        </w:rPr>
        <w:t>Dana Zamuel</w:t>
      </w:r>
      <w:r w:rsidR="008E0441" w:rsidRPr="00B037DC">
        <w:rPr>
          <w:rStyle w:val="spellingerror"/>
          <w:rFonts w:ascii="Arial" w:hAnsi="Arial" w:cs="Arial"/>
          <w:color w:val="000000"/>
        </w:rPr>
        <w:t xml:space="preserve">, </w:t>
      </w:r>
      <w:r w:rsidR="008E0441" w:rsidRPr="00B037DC">
        <w:rPr>
          <w:rStyle w:val="normaltextrun"/>
          <w:rFonts w:ascii="Arial" w:hAnsi="Arial" w:cs="Arial"/>
          <w:color w:val="000000"/>
        </w:rPr>
        <w:t xml:space="preserve">PTA Co-President, called the meeting to order at </w:t>
      </w:r>
      <w:r>
        <w:rPr>
          <w:rStyle w:val="normaltextrun"/>
          <w:rFonts w:ascii="Arial" w:hAnsi="Arial" w:cs="Arial"/>
          <w:color w:val="000000"/>
        </w:rPr>
        <w:t>7:00 p</w:t>
      </w:r>
      <w:r w:rsidR="008E0441" w:rsidRPr="00B037DC">
        <w:rPr>
          <w:rStyle w:val="normaltextrun"/>
          <w:rFonts w:ascii="Arial" w:hAnsi="Arial" w:cs="Arial"/>
          <w:color w:val="000000"/>
        </w:rPr>
        <w:t>.m. </w:t>
      </w:r>
    </w:p>
    <w:p w14:paraId="7B295586" w14:textId="7BC2F85A" w:rsidR="00594E39" w:rsidRPr="00594E39" w:rsidRDefault="00594E39" w:rsidP="008E0441">
      <w:pPr>
        <w:pStyle w:val="paragraph"/>
        <w:ind w:left="-15"/>
        <w:textAlignment w:val="baseline"/>
        <w:rPr>
          <w:rStyle w:val="normaltextrun"/>
          <w:rFonts w:ascii="Arial" w:hAnsi="Arial" w:cs="Arial"/>
          <w:b/>
          <w:bCs/>
          <w:color w:val="000000"/>
          <w:u w:val="single"/>
        </w:rPr>
      </w:pPr>
    </w:p>
    <w:p w14:paraId="01BE8C83" w14:textId="5E7992D9" w:rsidR="00594E39" w:rsidRDefault="002A09F7" w:rsidP="008E0441">
      <w:pPr>
        <w:pStyle w:val="paragraph"/>
        <w:ind w:left="-15"/>
        <w:textAlignment w:val="baseline"/>
        <w:rPr>
          <w:rStyle w:val="normaltextrun"/>
          <w:rFonts w:ascii="Arial" w:hAnsi="Arial" w:cs="Arial"/>
          <w:b/>
          <w:bCs/>
          <w:color w:val="000000"/>
          <w:u w:val="single"/>
        </w:rPr>
      </w:pPr>
      <w:r>
        <w:rPr>
          <w:rStyle w:val="normaltextrun"/>
          <w:rFonts w:ascii="Arial" w:hAnsi="Arial" w:cs="Arial"/>
          <w:b/>
          <w:bCs/>
          <w:color w:val="000000"/>
          <w:u w:val="single"/>
        </w:rPr>
        <w:t>Heidi Blue PTA Co-President Transition:</w:t>
      </w:r>
    </w:p>
    <w:p w14:paraId="4B48D150" w14:textId="5EC00FFA" w:rsidR="002A09F7" w:rsidRPr="002A09F7" w:rsidRDefault="002A09F7" w:rsidP="008E0441">
      <w:pPr>
        <w:pStyle w:val="paragraph"/>
        <w:ind w:left="-15"/>
        <w:textAlignment w:val="baseline"/>
        <w:rPr>
          <w:rStyle w:val="normaltextrun"/>
          <w:rFonts w:ascii="Arial" w:hAnsi="Arial" w:cs="Arial"/>
          <w:color w:val="000000"/>
        </w:rPr>
      </w:pPr>
      <w:r>
        <w:rPr>
          <w:rStyle w:val="normaltextrun"/>
          <w:rFonts w:ascii="Arial" w:hAnsi="Arial" w:cs="Arial"/>
          <w:color w:val="000000"/>
        </w:rPr>
        <w:t>Heidi is moving in the spring and Mary Catherine Jennings was proposed as an additional Co-PTA President. The PTA voted unanimously to approve her nomination.</w:t>
      </w:r>
    </w:p>
    <w:p w14:paraId="593D90F8" w14:textId="69142360" w:rsidR="00D14BC2" w:rsidRPr="007533B6" w:rsidRDefault="00D14BC2" w:rsidP="00C14D42">
      <w:pPr>
        <w:pStyle w:val="paragraph"/>
        <w:textAlignment w:val="baseline"/>
        <w:rPr>
          <w:rFonts w:ascii="Arial" w:hAnsi="Arial" w:cs="Arial"/>
          <w:color w:val="000000"/>
        </w:rPr>
      </w:pPr>
    </w:p>
    <w:p w14:paraId="0152EB71" w14:textId="65D6681A" w:rsidR="00C14D42" w:rsidRDefault="00C14D42" w:rsidP="00C14D42">
      <w:pPr>
        <w:pStyle w:val="paragraph"/>
        <w:ind w:left="-15"/>
        <w:textAlignment w:val="baseline"/>
        <w:rPr>
          <w:rStyle w:val="eop"/>
          <w:rFonts w:ascii="Arial" w:hAnsi="Arial" w:cs="Arial"/>
          <w:color w:val="000000"/>
        </w:rPr>
      </w:pPr>
      <w:r w:rsidRPr="007533B6">
        <w:rPr>
          <w:rStyle w:val="normaltextrun"/>
          <w:rFonts w:ascii="Arial" w:hAnsi="Arial" w:cs="Arial"/>
          <w:b/>
          <w:bCs/>
          <w:color w:val="000000"/>
          <w:u w:val="single"/>
        </w:rPr>
        <w:t>ADJOURNMENT</w:t>
      </w:r>
      <w:r w:rsidRPr="007533B6">
        <w:rPr>
          <w:rStyle w:val="normaltextrun"/>
          <w:rFonts w:ascii="Arial" w:hAnsi="Arial" w:cs="Arial"/>
          <w:color w:val="000000"/>
        </w:rPr>
        <w:t xml:space="preserve"> </w:t>
      </w:r>
      <w:r w:rsidR="00EC5351">
        <w:rPr>
          <w:rStyle w:val="normaltextrun"/>
          <w:rFonts w:ascii="Arial" w:hAnsi="Arial" w:cs="Arial"/>
          <w:color w:val="000000"/>
        </w:rPr>
        <w:t>Dana Zamuel</w:t>
      </w:r>
      <w:r w:rsidR="00BB7CD7">
        <w:rPr>
          <w:rStyle w:val="normaltextrun"/>
          <w:rFonts w:ascii="Arial" w:hAnsi="Arial" w:cs="Arial"/>
          <w:color w:val="000000"/>
        </w:rPr>
        <w:t xml:space="preserve"> </w:t>
      </w:r>
      <w:r w:rsidRPr="007533B6">
        <w:rPr>
          <w:rStyle w:val="normaltextrun"/>
          <w:rFonts w:ascii="Arial" w:hAnsi="Arial" w:cs="Arial"/>
          <w:color w:val="000000"/>
        </w:rPr>
        <w:t xml:space="preserve">adjourned the meeting at </w:t>
      </w:r>
      <w:r w:rsidR="00EC5351">
        <w:rPr>
          <w:rStyle w:val="normaltextrun"/>
          <w:rFonts w:ascii="Arial" w:hAnsi="Arial" w:cs="Arial"/>
          <w:color w:val="000000"/>
        </w:rPr>
        <w:t>7:4</w:t>
      </w:r>
      <w:r w:rsidR="000153A3">
        <w:rPr>
          <w:rStyle w:val="normaltextrun"/>
          <w:rFonts w:ascii="Arial" w:hAnsi="Arial" w:cs="Arial"/>
          <w:color w:val="000000"/>
        </w:rPr>
        <w:t>1</w:t>
      </w:r>
      <w:r w:rsidR="00EC5351">
        <w:rPr>
          <w:rStyle w:val="normaltextrun"/>
          <w:rFonts w:ascii="Arial" w:hAnsi="Arial" w:cs="Arial"/>
          <w:color w:val="000000"/>
        </w:rPr>
        <w:t xml:space="preserve"> p</w:t>
      </w:r>
      <w:r w:rsidR="00E62A38" w:rsidRPr="007533B6">
        <w:rPr>
          <w:rStyle w:val="normaltextrun"/>
          <w:rFonts w:ascii="Arial" w:hAnsi="Arial" w:cs="Arial"/>
          <w:color w:val="000000"/>
        </w:rPr>
        <w:t xml:space="preserve">.m. </w:t>
      </w:r>
    </w:p>
    <w:p w14:paraId="6A76EC06" w14:textId="77777777" w:rsidR="006C6D30" w:rsidRPr="007533B6" w:rsidRDefault="006C6D30" w:rsidP="00C14D42">
      <w:pPr>
        <w:pStyle w:val="paragraph"/>
        <w:ind w:left="-15"/>
        <w:textAlignment w:val="baseline"/>
        <w:rPr>
          <w:rFonts w:ascii="Arial" w:hAnsi="Arial" w:cs="Arial"/>
          <w:color w:val="000000"/>
        </w:rPr>
      </w:pPr>
    </w:p>
    <w:p w14:paraId="291F06A5" w14:textId="15E6223F" w:rsidR="00D14E1D" w:rsidRDefault="00427F67">
      <w:pPr>
        <w:rPr>
          <w:rFonts w:ascii="Arial" w:hAnsi="Arial" w:cs="Arial"/>
          <w:sz w:val="24"/>
          <w:szCs w:val="24"/>
        </w:rPr>
      </w:pPr>
      <w:r w:rsidRPr="007533B6">
        <w:rPr>
          <w:rFonts w:ascii="Arial" w:hAnsi="Arial" w:cs="Arial"/>
          <w:sz w:val="24"/>
          <w:szCs w:val="24"/>
        </w:rPr>
        <w:t xml:space="preserve"> </w:t>
      </w:r>
    </w:p>
    <w:p w14:paraId="38BC76F2" w14:textId="312BF443" w:rsidR="006379D0" w:rsidRDefault="006379D0">
      <w:pPr>
        <w:rPr>
          <w:rFonts w:ascii="Arial" w:hAnsi="Arial" w:cs="Arial"/>
          <w:sz w:val="24"/>
          <w:szCs w:val="24"/>
        </w:rPr>
      </w:pPr>
    </w:p>
    <w:p w14:paraId="7E4679B7" w14:textId="70B85757" w:rsidR="006379D0" w:rsidRDefault="006379D0">
      <w:pPr>
        <w:rPr>
          <w:rFonts w:ascii="Arial" w:hAnsi="Arial" w:cs="Arial"/>
          <w:sz w:val="24"/>
          <w:szCs w:val="24"/>
        </w:rPr>
      </w:pPr>
    </w:p>
    <w:sectPr w:rsidR="006379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F370F"/>
    <w:multiLevelType w:val="hybridMultilevel"/>
    <w:tmpl w:val="C54EDCA2"/>
    <w:lvl w:ilvl="0" w:tplc="C6C4E8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C217C"/>
    <w:multiLevelType w:val="multilevel"/>
    <w:tmpl w:val="ACCA6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A44641"/>
    <w:multiLevelType w:val="hybridMultilevel"/>
    <w:tmpl w:val="09F40FEC"/>
    <w:lvl w:ilvl="0" w:tplc="2BC8E5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D69DF"/>
    <w:multiLevelType w:val="hybridMultilevel"/>
    <w:tmpl w:val="F0B28262"/>
    <w:lvl w:ilvl="0" w:tplc="809C7E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F167FD"/>
    <w:multiLevelType w:val="multilevel"/>
    <w:tmpl w:val="60B6AD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BE56442"/>
    <w:multiLevelType w:val="hybridMultilevel"/>
    <w:tmpl w:val="D4602226"/>
    <w:lvl w:ilvl="0" w:tplc="1E6444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B5386E"/>
    <w:multiLevelType w:val="hybridMultilevel"/>
    <w:tmpl w:val="8EFAB538"/>
    <w:lvl w:ilvl="0" w:tplc="808A9A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240660">
    <w:abstractNumId w:val="1"/>
  </w:num>
  <w:num w:numId="2" w16cid:durableId="395248810">
    <w:abstractNumId w:val="4"/>
  </w:num>
  <w:num w:numId="3" w16cid:durableId="380179352">
    <w:abstractNumId w:val="5"/>
  </w:num>
  <w:num w:numId="4" w16cid:durableId="1816214948">
    <w:abstractNumId w:val="0"/>
  </w:num>
  <w:num w:numId="5" w16cid:durableId="1825314907">
    <w:abstractNumId w:val="2"/>
  </w:num>
  <w:num w:numId="6" w16cid:durableId="356009969">
    <w:abstractNumId w:val="6"/>
  </w:num>
  <w:num w:numId="7" w16cid:durableId="2322052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D42"/>
    <w:rsid w:val="00001736"/>
    <w:rsid w:val="000153A3"/>
    <w:rsid w:val="00050248"/>
    <w:rsid w:val="00057960"/>
    <w:rsid w:val="00096FC3"/>
    <w:rsid w:val="000C682D"/>
    <w:rsid w:val="000E578A"/>
    <w:rsid w:val="000F5047"/>
    <w:rsid w:val="0015241A"/>
    <w:rsid w:val="00170580"/>
    <w:rsid w:val="001836B2"/>
    <w:rsid w:val="00185CC0"/>
    <w:rsid w:val="00191B07"/>
    <w:rsid w:val="001A484F"/>
    <w:rsid w:val="001A73C5"/>
    <w:rsid w:val="001B4160"/>
    <w:rsid w:val="001D04CF"/>
    <w:rsid w:val="002038DB"/>
    <w:rsid w:val="00225BA6"/>
    <w:rsid w:val="002662CB"/>
    <w:rsid w:val="00271207"/>
    <w:rsid w:val="00282A94"/>
    <w:rsid w:val="00297D69"/>
    <w:rsid w:val="002A081C"/>
    <w:rsid w:val="002A09F7"/>
    <w:rsid w:val="002C7561"/>
    <w:rsid w:val="002E64EE"/>
    <w:rsid w:val="003324FB"/>
    <w:rsid w:val="003340A5"/>
    <w:rsid w:val="003423CB"/>
    <w:rsid w:val="0037253C"/>
    <w:rsid w:val="00391F5D"/>
    <w:rsid w:val="00392923"/>
    <w:rsid w:val="00393EC1"/>
    <w:rsid w:val="003C733C"/>
    <w:rsid w:val="003D2348"/>
    <w:rsid w:val="003E3E66"/>
    <w:rsid w:val="004037A4"/>
    <w:rsid w:val="00427F67"/>
    <w:rsid w:val="004422FB"/>
    <w:rsid w:val="004424AC"/>
    <w:rsid w:val="00481B79"/>
    <w:rsid w:val="00483382"/>
    <w:rsid w:val="00491895"/>
    <w:rsid w:val="004A3DA7"/>
    <w:rsid w:val="004B626E"/>
    <w:rsid w:val="004B7C04"/>
    <w:rsid w:val="00507448"/>
    <w:rsid w:val="00522349"/>
    <w:rsid w:val="00540D15"/>
    <w:rsid w:val="00553902"/>
    <w:rsid w:val="00554181"/>
    <w:rsid w:val="00563396"/>
    <w:rsid w:val="00594E39"/>
    <w:rsid w:val="005A555D"/>
    <w:rsid w:val="005E533B"/>
    <w:rsid w:val="006379D0"/>
    <w:rsid w:val="00662F42"/>
    <w:rsid w:val="00665835"/>
    <w:rsid w:val="00691023"/>
    <w:rsid w:val="00695C53"/>
    <w:rsid w:val="006A014E"/>
    <w:rsid w:val="006C6D30"/>
    <w:rsid w:val="00707AED"/>
    <w:rsid w:val="007533B6"/>
    <w:rsid w:val="007638D8"/>
    <w:rsid w:val="00786E34"/>
    <w:rsid w:val="00794D9A"/>
    <w:rsid w:val="007D1CD4"/>
    <w:rsid w:val="007E03F6"/>
    <w:rsid w:val="007F26F3"/>
    <w:rsid w:val="00842FB3"/>
    <w:rsid w:val="008434CF"/>
    <w:rsid w:val="00876688"/>
    <w:rsid w:val="008800CA"/>
    <w:rsid w:val="00890A67"/>
    <w:rsid w:val="0089431D"/>
    <w:rsid w:val="008A0310"/>
    <w:rsid w:val="008C0586"/>
    <w:rsid w:val="008C0FB2"/>
    <w:rsid w:val="008D019C"/>
    <w:rsid w:val="008D6C4F"/>
    <w:rsid w:val="008E0441"/>
    <w:rsid w:val="008E120D"/>
    <w:rsid w:val="008F60E0"/>
    <w:rsid w:val="00906412"/>
    <w:rsid w:val="0093271F"/>
    <w:rsid w:val="009965F0"/>
    <w:rsid w:val="009B3F04"/>
    <w:rsid w:val="009C54F4"/>
    <w:rsid w:val="009D2B5A"/>
    <w:rsid w:val="00A61E69"/>
    <w:rsid w:val="00A64349"/>
    <w:rsid w:val="00A70361"/>
    <w:rsid w:val="00AA0DE2"/>
    <w:rsid w:val="00AB5D07"/>
    <w:rsid w:val="00AF14D8"/>
    <w:rsid w:val="00B037DC"/>
    <w:rsid w:val="00B21347"/>
    <w:rsid w:val="00B42255"/>
    <w:rsid w:val="00B5194D"/>
    <w:rsid w:val="00B6640F"/>
    <w:rsid w:val="00B931D8"/>
    <w:rsid w:val="00BB7CD7"/>
    <w:rsid w:val="00BC170A"/>
    <w:rsid w:val="00BC6B81"/>
    <w:rsid w:val="00BE7081"/>
    <w:rsid w:val="00BF11C4"/>
    <w:rsid w:val="00C14D42"/>
    <w:rsid w:val="00C208F1"/>
    <w:rsid w:val="00C426EB"/>
    <w:rsid w:val="00C516F8"/>
    <w:rsid w:val="00C72EA8"/>
    <w:rsid w:val="00C739D4"/>
    <w:rsid w:val="00CA45F7"/>
    <w:rsid w:val="00CB3905"/>
    <w:rsid w:val="00CD49E8"/>
    <w:rsid w:val="00CD782B"/>
    <w:rsid w:val="00CE4566"/>
    <w:rsid w:val="00D04743"/>
    <w:rsid w:val="00D14BC2"/>
    <w:rsid w:val="00D14E1D"/>
    <w:rsid w:val="00D32295"/>
    <w:rsid w:val="00D4339D"/>
    <w:rsid w:val="00D44937"/>
    <w:rsid w:val="00D46BA6"/>
    <w:rsid w:val="00D72988"/>
    <w:rsid w:val="00DA03B7"/>
    <w:rsid w:val="00DA6316"/>
    <w:rsid w:val="00DC42E6"/>
    <w:rsid w:val="00DD570A"/>
    <w:rsid w:val="00E02930"/>
    <w:rsid w:val="00E070C9"/>
    <w:rsid w:val="00E22EA5"/>
    <w:rsid w:val="00E427AC"/>
    <w:rsid w:val="00E62A38"/>
    <w:rsid w:val="00E73239"/>
    <w:rsid w:val="00E80F2D"/>
    <w:rsid w:val="00EB4A6A"/>
    <w:rsid w:val="00EC1CE6"/>
    <w:rsid w:val="00EC5351"/>
    <w:rsid w:val="00ED178E"/>
    <w:rsid w:val="00F17EAC"/>
    <w:rsid w:val="00F33FE1"/>
    <w:rsid w:val="00F638E0"/>
    <w:rsid w:val="00F6723B"/>
    <w:rsid w:val="00F81F13"/>
    <w:rsid w:val="00F93062"/>
    <w:rsid w:val="00FA5DB9"/>
    <w:rsid w:val="00FB0B40"/>
    <w:rsid w:val="00FD19FD"/>
    <w:rsid w:val="00FE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CF7E2"/>
  <w15:chartTrackingRefBased/>
  <w15:docId w15:val="{66D6DD2E-5C7C-49E0-8D44-952845603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D4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14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DefaultParagraphFont"/>
    <w:rsid w:val="00C14D42"/>
  </w:style>
  <w:style w:type="character" w:customStyle="1" w:styleId="normaltextrun">
    <w:name w:val="normaltextrun"/>
    <w:basedOn w:val="DefaultParagraphFont"/>
    <w:rsid w:val="00C14D42"/>
  </w:style>
  <w:style w:type="character" w:customStyle="1" w:styleId="eop">
    <w:name w:val="eop"/>
    <w:basedOn w:val="DefaultParagraphFont"/>
    <w:rsid w:val="00C14D42"/>
  </w:style>
  <w:style w:type="paragraph" w:styleId="NormalWeb">
    <w:name w:val="Normal (Web)"/>
    <w:basedOn w:val="Normal"/>
    <w:uiPriority w:val="99"/>
    <w:unhideWhenUsed/>
    <w:rsid w:val="00C14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81B7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81B7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81B79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41A"/>
    <w:rPr>
      <w:rFonts w:ascii="Segoe UI" w:hAnsi="Segoe UI" w:cs="Segoe UI"/>
      <w:sz w:val="18"/>
      <w:szCs w:val="18"/>
    </w:rPr>
  </w:style>
  <w:style w:type="character" w:customStyle="1" w:styleId="term-highlighted">
    <w:name w:val="term-highlighted"/>
    <w:basedOn w:val="DefaultParagraphFont"/>
    <w:rsid w:val="007D1CD4"/>
  </w:style>
  <w:style w:type="paragraph" w:styleId="ListParagraph">
    <w:name w:val="List Paragraph"/>
    <w:basedOn w:val="Normal"/>
    <w:uiPriority w:val="34"/>
    <w:qFormat/>
    <w:rsid w:val="007D1CD4"/>
    <w:pPr>
      <w:spacing w:after="160" w:line="259" w:lineRule="auto"/>
      <w:ind w:left="720"/>
      <w:contextualSpacing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2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9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1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7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14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6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8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5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4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45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1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5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52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24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2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6A940-107F-4F00-868C-36522A6A5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7403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Eliot</dc:creator>
  <cp:keywords/>
  <dc:description/>
  <cp:lastModifiedBy>Matthew Berrigan</cp:lastModifiedBy>
  <cp:revision>89</cp:revision>
  <cp:lastPrinted>2019-11-01T11:44:00Z</cp:lastPrinted>
  <dcterms:created xsi:type="dcterms:W3CDTF">2019-10-31T19:20:00Z</dcterms:created>
  <dcterms:modified xsi:type="dcterms:W3CDTF">2022-09-26T14:42:00Z</dcterms:modified>
</cp:coreProperties>
</file>